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75A0CE25" w:rsidR="00363604" w:rsidRDefault="00363604" w:rsidP="006B1EE9">
            <w:pPr>
              <w:jc w:val="center"/>
            </w:pPr>
            <w:r>
              <w:rPr>
                <w:rFonts w:ascii="Arial" w:hAnsi="Arial" w:cs="Arial"/>
                <w:b/>
              </w:rPr>
              <w:t xml:space="preserve">Lot </w:t>
            </w:r>
            <w:r w:rsidR="00E60ACB">
              <w:rPr>
                <w:rFonts w:ascii="Arial" w:hAnsi="Arial" w:cs="Arial"/>
                <w:b/>
              </w:rPr>
              <w:t>5</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653C59FD" w:rsidR="00ED0EBD" w:rsidRPr="00CD6616" w:rsidRDefault="009A0327">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E60ACB">
        <w:rPr>
          <w:rFonts w:ascii="Arial" w:hAnsi="Arial" w:cs="Arial"/>
          <w:b/>
          <w:sz w:val="24"/>
          <w:szCs w:val="28"/>
        </w:rPr>
        <w:t>5</w:t>
      </w:r>
      <w:r w:rsidR="00ED0EBD" w:rsidRPr="00CD6616">
        <w:rPr>
          <w:rFonts w:ascii="Arial" w:hAnsi="Arial" w:cs="Arial"/>
          <w:b/>
          <w:sz w:val="24"/>
          <w:szCs w:val="28"/>
        </w:rPr>
        <w:t xml:space="preserve"> - </w:t>
      </w:r>
      <w:r w:rsidR="00E60ACB" w:rsidRPr="00E60ACB">
        <w:rPr>
          <w:rFonts w:ascii="Arial" w:hAnsi="Arial" w:cs="Arial"/>
          <w:b/>
          <w:sz w:val="24"/>
          <w:szCs w:val="28"/>
        </w:rPr>
        <w:t>Revêtements de sols souples</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9A0327">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252144C4" w:rsidR="00363604" w:rsidRDefault="009A0327">
      <w:pPr>
        <w:pStyle w:val="fcasegauche"/>
        <w:tabs>
          <w:tab w:val="left" w:pos="851"/>
        </w:tabs>
        <w:spacing w:after="0"/>
        <w:ind w:left="851" w:firstLine="0"/>
        <w:rPr>
          <w:rFonts w:ascii="Arial" w:hAnsi="Arial" w:cs="Arial"/>
        </w:rPr>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r w:rsidR="00E60ACB">
        <w:rPr>
          <w:rFonts w:ascii="Arial" w:hAnsi="Arial" w:cs="Arial"/>
        </w:rPr>
        <w:t xml:space="preserve">, </w:t>
      </w:r>
    </w:p>
    <w:p w14:paraId="0857DE36" w14:textId="2DF46A47" w:rsidR="00E60ACB" w:rsidRDefault="00E60ACB">
      <w:pPr>
        <w:pStyle w:val="fcasegauche"/>
        <w:tabs>
          <w:tab w:val="left" w:pos="851"/>
        </w:tabs>
        <w:spacing w:after="0"/>
        <w:ind w:left="851" w:firstLine="0"/>
      </w:pPr>
    </w:p>
    <w:p w14:paraId="149DE32A" w14:textId="0D620EE9" w:rsidR="00E60ACB" w:rsidRDefault="009A0327">
      <w:pPr>
        <w:pStyle w:val="fcasegauche"/>
        <w:tabs>
          <w:tab w:val="left" w:pos="851"/>
        </w:tabs>
        <w:spacing w:after="0"/>
        <w:ind w:left="851" w:firstLine="0"/>
      </w:pPr>
      <w:sdt>
        <w:sdtPr>
          <w:id w:val="272678378"/>
          <w14:checkbox>
            <w14:checked w14:val="0"/>
            <w14:checkedState w14:val="2612" w14:font="MS Gothic"/>
            <w14:uncheckedState w14:val="2610" w14:font="MS Gothic"/>
          </w14:checkbox>
        </w:sdtPr>
        <w:sdtEndPr/>
        <w:sdtContent>
          <w:r w:rsidR="00E60ACB">
            <w:rPr>
              <w:rFonts w:ascii="MS Gothic" w:eastAsia="MS Gothic" w:hAnsi="MS Gothic" w:hint="eastAsia"/>
            </w:rPr>
            <w:t>☐</w:t>
          </w:r>
        </w:sdtContent>
      </w:sdt>
      <w:r w:rsidR="00E60ACB">
        <w:tab/>
      </w:r>
      <w:r w:rsidR="00E60ACB">
        <w:tab/>
      </w:r>
      <w:r w:rsidR="00E60ACB">
        <w:rPr>
          <w:rFonts w:ascii="Arial" w:hAnsi="Arial" w:cs="Arial"/>
        </w:rPr>
        <w:t xml:space="preserve"> </w:t>
      </w:r>
      <w:proofErr w:type="gramStart"/>
      <w:r w:rsidR="00E60ACB">
        <w:rPr>
          <w:rFonts w:ascii="Arial" w:hAnsi="Arial" w:cs="Arial"/>
        </w:rPr>
        <w:t>à</w:t>
      </w:r>
      <w:proofErr w:type="gramEnd"/>
      <w:r w:rsidR="00E60ACB">
        <w:rPr>
          <w:rFonts w:ascii="Arial" w:hAnsi="Arial" w:cs="Arial"/>
        </w:rPr>
        <w:t xml:space="preserve"> la variante obligatoire n°2 : </w:t>
      </w:r>
      <w:r w:rsidR="00E60ACB" w:rsidRPr="00E60ACB">
        <w:rPr>
          <w:rFonts w:ascii="Arial" w:hAnsi="Arial" w:cs="Arial"/>
        </w:rPr>
        <w:t>Revêtement de sol linoléum en remplacement du sol PVC</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9A0327"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9A0327"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9A0327">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9A0327"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9A0327"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9A0327">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9A0327"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9A0327"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9A0327"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9A0327"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3EF25E1E"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9A0327">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9A0327">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9A0327">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03F98BB1"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9A0327">
        <w:rPr>
          <w:rFonts w:ascii="Arial" w:hAnsi="Arial" w:cs="Arial"/>
          <w:color w:val="000000"/>
        </w:rPr>
        <w:t xml:space="preserve">e 2 </w:t>
      </w:r>
      <w:bookmarkStart w:id="27" w:name="_GoBack"/>
      <w:bookmarkEnd w:id="27"/>
      <w:r w:rsidR="00CD6616" w:rsidRPr="00CD6616">
        <w:rPr>
          <w:rFonts w:ascii="Arial" w:hAnsi="Arial" w:cs="Arial"/>
          <w:color w:val="000000"/>
        </w:rPr>
        <w:t>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Pr="00E60ACB" w:rsidRDefault="00363604">
      <w:pPr>
        <w:pStyle w:val="fcasegauche"/>
        <w:tabs>
          <w:tab w:val="left" w:pos="426"/>
          <w:tab w:val="left" w:pos="851"/>
        </w:tabs>
        <w:spacing w:after="0"/>
        <w:ind w:left="0" w:firstLine="0"/>
        <w:jc w:val="left"/>
        <w:rPr>
          <w:rFonts w:ascii="Arial" w:hAnsi="Arial" w:cs="Arial"/>
          <w:sz w:val="14"/>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Pr="00E60ACB" w:rsidRDefault="00363604">
      <w:pPr>
        <w:tabs>
          <w:tab w:val="left" w:pos="851"/>
        </w:tabs>
        <w:rPr>
          <w:rFonts w:ascii="Arial" w:hAnsi="Arial" w:cs="Arial"/>
          <w:sz w:val="12"/>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Pr="00E60ACB" w:rsidRDefault="00363604">
      <w:pPr>
        <w:tabs>
          <w:tab w:val="left" w:pos="851"/>
        </w:tabs>
        <w:rPr>
          <w:rFonts w:ascii="Arial" w:hAnsi="Arial" w:cs="Arial"/>
          <w:iCs/>
          <w:sz w:val="12"/>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p w14:paraId="62A78A33" w14:textId="77777777" w:rsidR="00363604" w:rsidRPr="00E60ACB" w:rsidRDefault="00363604">
      <w:pPr>
        <w:tabs>
          <w:tab w:val="left" w:pos="851"/>
        </w:tabs>
        <w:rPr>
          <w:rFonts w:ascii="Arial" w:hAnsi="Arial" w:cs="Arial"/>
          <w:i/>
          <w:sz w:val="10"/>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Pr="00E60ACB" w:rsidRDefault="00363604">
      <w:pPr>
        <w:tabs>
          <w:tab w:val="left" w:pos="851"/>
        </w:tabs>
        <w:rPr>
          <w:rFonts w:ascii="Arial" w:hAnsi="Arial" w:cs="Arial"/>
          <w:sz w:val="14"/>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Pr="00E60ACB" w:rsidRDefault="00363604">
      <w:pPr>
        <w:tabs>
          <w:tab w:val="left" w:pos="851"/>
        </w:tabs>
        <w:ind w:left="1701" w:hanging="850"/>
        <w:jc w:val="both"/>
        <w:rPr>
          <w:rFonts w:ascii="Arial" w:hAnsi="Arial" w:cs="Arial"/>
          <w:sz w:val="12"/>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Pr="00E60ACB" w:rsidRDefault="00363604">
      <w:pPr>
        <w:tabs>
          <w:tab w:val="left" w:pos="851"/>
        </w:tabs>
        <w:rPr>
          <w:rFonts w:ascii="Arial" w:hAnsi="Arial" w:cs="Arial"/>
          <w:iCs/>
          <w:sz w:val="14"/>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5B130E62" w14:textId="09909F2F" w:rsidR="00363604" w:rsidRDefault="00363604">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49318B61" w:rsidR="003433D5" w:rsidRDefault="009A0327" w:rsidP="003433D5">
      <w:pPr>
        <w:suppressAutoHyphens w:val="0"/>
        <w:jc w:val="both"/>
        <w:rPr>
          <w:rFonts w:ascii="Arial" w:hAnsi="Arial" w:cs="Arial"/>
          <w:b/>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0CBCF556" w14:textId="481CA9B3" w:rsidR="00E60ACB" w:rsidRDefault="00E60ACB" w:rsidP="003433D5">
      <w:pPr>
        <w:suppressAutoHyphens w:val="0"/>
        <w:jc w:val="both"/>
        <w:rPr>
          <w:rFonts w:ascii="Arial" w:hAnsi="Arial" w:cs="Arial"/>
          <w:lang w:eastAsia="fr-FR"/>
        </w:rPr>
      </w:pPr>
    </w:p>
    <w:p w14:paraId="4A811C7A" w14:textId="72375923" w:rsidR="00E60ACB" w:rsidRPr="00E72D66" w:rsidRDefault="009A0327" w:rsidP="00E60ACB">
      <w:pPr>
        <w:suppressAutoHyphens w:val="0"/>
        <w:jc w:val="both"/>
        <w:rPr>
          <w:rFonts w:ascii="Arial" w:hAnsi="Arial" w:cs="Arial"/>
          <w:lang w:eastAsia="fr-FR"/>
        </w:rPr>
      </w:pPr>
      <w:sdt>
        <w:sdtPr>
          <w:rPr>
            <w:rFonts w:ascii="Arial" w:hAnsi="Arial" w:cs="Arial"/>
            <w:b/>
            <w:lang w:eastAsia="fr-FR"/>
          </w:rPr>
          <w:id w:val="2032906989"/>
          <w14:checkbox>
            <w14:checked w14:val="0"/>
            <w14:checkedState w14:val="2612" w14:font="MS Gothic"/>
            <w14:uncheckedState w14:val="2610" w14:font="MS Gothic"/>
          </w14:checkbox>
        </w:sdtPr>
        <w:sdtEndPr/>
        <w:sdtContent>
          <w:r w:rsidR="00E60ACB">
            <w:rPr>
              <w:rFonts w:ascii="MS Gothic" w:eastAsia="MS Gothic" w:hAnsi="MS Gothic" w:cs="Arial" w:hint="eastAsia"/>
              <w:b/>
              <w:lang w:eastAsia="fr-FR"/>
            </w:rPr>
            <w:t>☐</w:t>
          </w:r>
        </w:sdtContent>
      </w:sdt>
      <w:r w:rsidR="00E60ACB">
        <w:rPr>
          <w:rFonts w:ascii="Arial" w:hAnsi="Arial" w:cs="Arial"/>
          <w:b/>
          <w:lang w:eastAsia="fr-FR"/>
        </w:rPr>
        <w:t xml:space="preserve"> Variante n°2 : </w:t>
      </w:r>
      <w:r w:rsidR="00E60ACB" w:rsidRPr="00E60ACB">
        <w:rPr>
          <w:rFonts w:ascii="Arial" w:hAnsi="Arial" w:cs="Arial"/>
          <w:b/>
          <w:lang w:eastAsia="fr-FR"/>
        </w:rPr>
        <w:t>Revêtement de sol linoléum en remplacement du sol PVC</w:t>
      </w:r>
    </w:p>
    <w:p w14:paraId="0EA7207B" w14:textId="77777777" w:rsidR="00E60ACB" w:rsidRPr="00E72D66" w:rsidRDefault="00E60ACB" w:rsidP="003433D5">
      <w:pPr>
        <w:suppressAutoHyphens w:val="0"/>
        <w:jc w:val="both"/>
        <w:rPr>
          <w:rFonts w:ascii="Arial" w:hAnsi="Arial" w:cs="Arial"/>
          <w:lang w:eastAsia="fr-FR"/>
        </w:rPr>
      </w:pP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E60ACB">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bottom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r w:rsidR="00E60ACB" w:rsidRPr="00E72D66" w14:paraId="21B5A29A" w14:textId="77777777" w:rsidTr="00F64BF3">
        <w:trPr>
          <w:trHeight w:val="453"/>
        </w:trPr>
        <w:tc>
          <w:tcPr>
            <w:tcW w:w="2684" w:type="dxa"/>
            <w:tcBorders>
              <w:top w:val="single" w:sz="6" w:space="0" w:color="auto"/>
              <w:left w:val="single" w:sz="6" w:space="0" w:color="auto"/>
            </w:tcBorders>
            <w:shd w:val="clear" w:color="auto" w:fill="D0CECE"/>
            <w:vAlign w:val="center"/>
          </w:tcPr>
          <w:p w14:paraId="3060D34B" w14:textId="5B6E9DB4" w:rsidR="00E60ACB" w:rsidRDefault="00E60ACB" w:rsidP="00CF799C">
            <w:pPr>
              <w:suppressAutoHyphens w:val="0"/>
              <w:rPr>
                <w:rFonts w:ascii="Arial" w:hAnsi="Arial" w:cs="Arial"/>
                <w:szCs w:val="22"/>
                <w:lang w:eastAsia="fr-FR"/>
              </w:rPr>
            </w:pPr>
            <w:r>
              <w:rPr>
                <w:rFonts w:ascii="Arial" w:hAnsi="Arial" w:cs="Arial"/>
                <w:szCs w:val="22"/>
                <w:lang w:eastAsia="fr-FR"/>
              </w:rPr>
              <w:t>Variante n°2</w:t>
            </w:r>
          </w:p>
        </w:tc>
        <w:tc>
          <w:tcPr>
            <w:tcW w:w="1988" w:type="dxa"/>
            <w:tcBorders>
              <w:top w:val="single" w:sz="6" w:space="0" w:color="auto"/>
            </w:tcBorders>
            <w:shd w:val="clear" w:color="auto" w:fill="auto"/>
          </w:tcPr>
          <w:p w14:paraId="0D96B9AB" w14:textId="77777777" w:rsidR="00E60ACB" w:rsidRPr="00AC5A30" w:rsidRDefault="00E60ACB" w:rsidP="00CF799C">
            <w:pPr>
              <w:suppressAutoHyphens w:val="0"/>
              <w:rPr>
                <w:rFonts w:ascii="Arial" w:hAnsi="Arial" w:cs="Arial"/>
                <w:sz w:val="22"/>
                <w:lang w:eastAsia="fr-FR"/>
              </w:rPr>
            </w:pPr>
          </w:p>
        </w:tc>
        <w:tc>
          <w:tcPr>
            <w:tcW w:w="5490" w:type="dxa"/>
            <w:tcBorders>
              <w:top w:val="single" w:sz="6" w:space="0" w:color="auto"/>
            </w:tcBorders>
          </w:tcPr>
          <w:p w14:paraId="6A5D8B4B" w14:textId="77777777" w:rsidR="00E60ACB" w:rsidRPr="00AC5A30" w:rsidRDefault="00E60ACB"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9A0327">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9A0327">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0C758866"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E60ACB">
            <w:rPr>
              <w:rFonts w:ascii="Arial" w:hAnsi="Arial" w:cs="Arial"/>
              <w:b/>
              <w:i/>
            </w:rPr>
            <w:t>5</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A0327">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9A0327">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43C9F"/>
    <w:rsid w:val="00967D54"/>
    <w:rsid w:val="009A0327"/>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0ACB"/>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12</TotalTime>
  <Pages>6</Pages>
  <Words>2075</Words>
  <Characters>11416</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13465</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2026-01-20T15:50:00Z</dcterms:modified>
</cp:coreProperties>
</file>